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before="0" w:lineRule="auto"/>
        <w:ind w:left="0" w:right="737" w:firstLine="0"/>
        <w:rPr/>
      </w:pPr>
      <w:r w:rsidDel="00000000" w:rsidR="00000000" w:rsidRPr="00000000">
        <w:rPr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pStyle w:val="Title"/>
        <w:spacing w:before="0" w:lineRule="auto"/>
        <w:ind w:left="0" w:right="737" w:firstLine="0"/>
        <w:rPr/>
      </w:pPr>
      <w:r w:rsidDel="00000000" w:rsidR="00000000" w:rsidRPr="00000000">
        <w:rPr>
          <w:rtl w:val="0"/>
        </w:rPr>
        <w:t xml:space="preserve">MODELO DE AUTODECLARAÇÃO ÉTNICO-RACIAL</w:t>
      </w:r>
    </w:p>
    <w:p w:rsidR="00000000" w:rsidDel="00000000" w:rsidP="00000000" w:rsidRDefault="00000000" w:rsidRPr="00000000" w14:paraId="00000003">
      <w:pPr>
        <w:pStyle w:val="Title"/>
        <w:spacing w:before="0" w:lineRule="auto"/>
        <w:ind w:left="0" w:right="73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before="0" w:lineRule="auto"/>
        <w:ind w:left="0" w:right="73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before="0" w:line="276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Eu,___________________________________________________________________, portador/a do Documento de Identidade (R.G) nº__________________________ e C.P.F. n° _________________________, </w:t>
      </w:r>
      <w:r w:rsidDel="00000000" w:rsidR="00000000" w:rsidRPr="00000000">
        <w:rPr>
          <w:rtl w:val="0"/>
        </w:rPr>
        <w:t xml:space="preserve">DECLARO</w:t>
      </w:r>
      <w:r w:rsidDel="00000000" w:rsidR="00000000" w:rsidRPr="00000000">
        <w:rPr>
          <w:b w:val="0"/>
          <w:rtl w:val="0"/>
        </w:rPr>
        <w:t xml:space="preserve"> para fins de participação no Edital de Concurso n° 0015/2024 – PANAPANÁ - FESTIVAL PRETITUDES 2024, que me identifico como uma pessoa negra: ( ) </w:t>
      </w:r>
      <w:r w:rsidDel="00000000" w:rsidR="00000000" w:rsidRPr="00000000">
        <w:rPr>
          <w:rtl w:val="0"/>
        </w:rPr>
        <w:t xml:space="preserve">preto/a</w:t>
      </w:r>
      <w:r w:rsidDel="00000000" w:rsidR="00000000" w:rsidRPr="00000000">
        <w:rPr>
          <w:b w:val="0"/>
          <w:rtl w:val="0"/>
        </w:rPr>
        <w:t xml:space="preserve"> ou ( ) </w:t>
      </w:r>
      <w:r w:rsidDel="00000000" w:rsidR="00000000" w:rsidRPr="00000000">
        <w:rPr>
          <w:rtl w:val="0"/>
        </w:rPr>
        <w:t xml:space="preserve">pardo/a</w:t>
      </w:r>
      <w:r w:rsidDel="00000000" w:rsidR="00000000" w:rsidRPr="00000000">
        <w:rPr>
          <w:b w:val="0"/>
          <w:rtl w:val="0"/>
        </w:rPr>
        <w:t xml:space="preserve">;</w:t>
      </w:r>
    </w:p>
    <w:p w:rsidR="00000000" w:rsidDel="00000000" w:rsidP="00000000" w:rsidRDefault="00000000" w:rsidRPr="00000000" w14:paraId="00000006">
      <w:pPr>
        <w:pStyle w:val="Title"/>
        <w:spacing w:before="0" w:line="276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rtl w:val="0"/>
        </w:rPr>
        <w:t xml:space="preserve">DECLARO</w:t>
      </w:r>
      <w:r w:rsidDel="00000000" w:rsidR="00000000" w:rsidRPr="00000000">
        <w:rPr>
          <w:b w:val="0"/>
          <w:rtl w:val="0"/>
        </w:rPr>
        <w:t xml:space="preserve"> que as informações aqui prestadas são de minha inteira responsabilidade, estando ciente de que em caso de declaração falsa estarei sujeito a não participação no Panapaná - Festival Pretitudes 2024 e às sanções cabíveis;</w:t>
      </w:r>
    </w:p>
    <w:p w:rsidR="00000000" w:rsidDel="00000000" w:rsidP="00000000" w:rsidRDefault="00000000" w:rsidRPr="00000000" w14:paraId="00000007">
      <w:pPr>
        <w:pStyle w:val="Title"/>
        <w:spacing w:before="0" w:line="276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rtl w:val="0"/>
        </w:rPr>
        <w:t xml:space="preserve">DECLARO</w:t>
      </w:r>
      <w:r w:rsidDel="00000000" w:rsidR="00000000" w:rsidRPr="00000000">
        <w:rPr>
          <w:b w:val="0"/>
          <w:rtl w:val="0"/>
        </w:rPr>
        <w:t xml:space="preserve">, também, que em caso de falsidade nesta declaração, estou ciente de que incorrerei no crime de falsidade ideológica previsto no art. 299 do Código Penal, que consiste em: "Omitir, em documento público ou particular, declaração que dele devia constar, ou nele inserir ou fazer inserir declaração falsa ou diversa da que devia ser escrita, com o fim de prejudicar direito, criar obrigação ou alterar a verdade sobre fato juridicamente relevante";</w:t>
      </w:r>
    </w:p>
    <w:p w:rsidR="00000000" w:rsidDel="00000000" w:rsidP="00000000" w:rsidRDefault="00000000" w:rsidRPr="00000000" w14:paraId="00000008">
      <w:pPr>
        <w:pStyle w:val="Title"/>
        <w:spacing w:before="0" w:line="276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rtl w:val="0"/>
        </w:rPr>
        <w:t xml:space="preserve">DECLARO</w:t>
      </w:r>
      <w:r w:rsidDel="00000000" w:rsidR="00000000" w:rsidRPr="00000000">
        <w:rPr>
          <w:b w:val="0"/>
          <w:rtl w:val="0"/>
        </w:rPr>
        <w:t xml:space="preserve"> que esta autodeclaração poderá ser submetida à homologação por uma Comissão de Heteroidentificação Racial, caso seja constatada a necessidade de verificação;</w:t>
      </w:r>
    </w:p>
    <w:p w:rsidR="00000000" w:rsidDel="00000000" w:rsidP="00000000" w:rsidRDefault="00000000" w:rsidRPr="00000000" w14:paraId="00000009">
      <w:pPr>
        <w:pStyle w:val="Title"/>
        <w:spacing w:before="0" w:line="276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rtl w:val="0"/>
        </w:rPr>
        <w:t xml:space="preserve">DECLARO</w:t>
      </w:r>
      <w:r w:rsidDel="00000000" w:rsidR="00000000" w:rsidRPr="00000000">
        <w:rPr>
          <w:b w:val="0"/>
          <w:rtl w:val="0"/>
        </w:rPr>
        <w:t xml:space="preserve">, ainda, estar ciente de que, caso necessário, o processo de validação desta autodeclaração étnico-racial terá como base a análise do meu fenótipo, que será avaliado pela Comissão de Heteroidentificação Racial, levando em consideração o conjunto das minhas características físicas, como cor da pele, textura dos cabelos, formato do nariz, boca, entre outros. Esse processo buscará verificar se sou reconhecido/a socialmente como uma pessoa negra, sendo excluída, em qualquer hipótese, a consideração de ascendência familiar, uma vez que o critério adotado será exclusivamente o fenótipo individual.</w:t>
      </w:r>
    </w:p>
    <w:p w:rsidR="00000000" w:rsidDel="00000000" w:rsidP="00000000" w:rsidRDefault="00000000" w:rsidRPr="00000000" w14:paraId="0000000A">
      <w:pPr>
        <w:pStyle w:val="Title"/>
        <w:spacing w:before="0"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spacing w:before="0" w:line="360" w:lineRule="auto"/>
        <w:ind w:left="0" w:right="0" w:firstLine="0"/>
        <w:jc w:val="right"/>
        <w:rPr>
          <w:b w:val="0"/>
        </w:rPr>
      </w:pPr>
      <w:r w:rsidDel="00000000" w:rsidR="00000000" w:rsidRPr="00000000">
        <w:rPr>
          <w:b w:val="0"/>
          <w:rtl w:val="0"/>
        </w:rPr>
        <w:t xml:space="preserve">(CIDADE), (DIA/MÊS/ANO)</w:t>
      </w:r>
    </w:p>
    <w:p w:rsidR="00000000" w:rsidDel="00000000" w:rsidP="00000000" w:rsidRDefault="00000000" w:rsidRPr="00000000" w14:paraId="0000000C">
      <w:pPr>
        <w:pStyle w:val="Title"/>
        <w:spacing w:before="0" w:line="360" w:lineRule="auto"/>
        <w:ind w:left="0" w:right="0" w:firstLine="0"/>
        <w:jc w:val="righ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spacing w:before="0" w:line="360" w:lineRule="auto"/>
        <w:ind w:left="0" w:right="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ASSINATURA DO/A DECLARANTE</w:t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-31749</wp:posOffset>
          </wp:positionH>
          <wp:positionV relativeFrom="paragraph">
            <wp:posOffset>9182100</wp:posOffset>
          </wp:positionV>
          <wp:extent cx="1324610" cy="1490980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59930" t="0"/>
                  <a:stretch>
                    <a:fillRect/>
                  </a:stretch>
                </pic:blipFill>
                <pic:spPr>
                  <a:xfrm>
                    <a:off x="0" y="0"/>
                    <a:ext cx="1324610" cy="14909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-31749</wp:posOffset>
          </wp:positionH>
          <wp:positionV relativeFrom="paragraph">
            <wp:posOffset>9182100</wp:posOffset>
          </wp:positionV>
          <wp:extent cx="1324610" cy="1490980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59930" t="0"/>
                  <a:stretch>
                    <a:fillRect/>
                  </a:stretch>
                </pic:blipFill>
                <pic:spPr>
                  <a:xfrm>
                    <a:off x="0" y="0"/>
                    <a:ext cx="1324610" cy="14909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-31749</wp:posOffset>
          </wp:positionH>
          <wp:positionV relativeFrom="paragraph">
            <wp:posOffset>9182100</wp:posOffset>
          </wp:positionV>
          <wp:extent cx="1324610" cy="1490980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59930" t="0"/>
                  <a:stretch>
                    <a:fillRect/>
                  </a:stretch>
                </pic:blipFill>
                <pic:spPr>
                  <a:xfrm>
                    <a:off x="0" y="0"/>
                    <a:ext cx="1324610" cy="149098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3" w:lineRule="auto"/>
      <w:ind w:left="770" w:right="1170"/>
      <w:jc w:val="center"/>
    </w:pPr>
    <w:rPr>
      <w:b w:val="1"/>
      <w:sz w:val="24"/>
      <w:szCs w:val="24"/>
    </w:rPr>
  </w:style>
  <w:style w:type="paragraph" w:styleId="Normal" w:default="1">
    <w:name w:val="Normal"/>
    <w:uiPriority w:val="1"/>
    <w:qFormat w:val="1"/>
    <w:rsid w:val="00746410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val="pt-PT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4641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46410"/>
  </w:style>
  <w:style w:type="paragraph" w:styleId="Rodap">
    <w:name w:val="footer"/>
    <w:basedOn w:val="Normal"/>
    <w:link w:val="RodapChar"/>
    <w:uiPriority w:val="99"/>
    <w:unhideWhenUsed w:val="1"/>
    <w:rsid w:val="0074641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46410"/>
  </w:style>
  <w:style w:type="paragraph" w:styleId="Corpodetexto">
    <w:name w:val="Body Text"/>
    <w:basedOn w:val="Normal"/>
    <w:link w:val="CorpodetextoChar"/>
    <w:uiPriority w:val="1"/>
    <w:qFormat w:val="1"/>
    <w:rsid w:val="00746410"/>
  </w:style>
  <w:style w:type="character" w:styleId="CorpodetextoChar" w:customStyle="1">
    <w:name w:val="Corpo de texto Char"/>
    <w:basedOn w:val="Fontepargpadro"/>
    <w:link w:val="Corpodetexto"/>
    <w:uiPriority w:val="1"/>
    <w:rsid w:val="00746410"/>
    <w:rPr>
      <w:rFonts w:ascii="Calibri" w:cs="Calibri" w:eastAsia="Calibri" w:hAnsi="Calibri"/>
      <w:lang w:val="pt-PT"/>
    </w:rPr>
  </w:style>
  <w:style w:type="paragraph" w:styleId="Ttulo">
    <w:name w:val="Title"/>
    <w:basedOn w:val="Normal"/>
    <w:link w:val="TtuloChar"/>
    <w:uiPriority w:val="1"/>
    <w:qFormat w:val="1"/>
    <w:rsid w:val="00746410"/>
    <w:pPr>
      <w:spacing w:before="173"/>
      <w:ind w:left="770" w:right="1170"/>
      <w:jc w:val="center"/>
    </w:pPr>
    <w:rPr>
      <w:b w:val="1"/>
      <w:bCs w:val="1"/>
      <w:sz w:val="24"/>
      <w:szCs w:val="24"/>
    </w:rPr>
  </w:style>
  <w:style w:type="character" w:styleId="TtuloChar" w:customStyle="1">
    <w:name w:val="Título Char"/>
    <w:basedOn w:val="Fontepargpadro"/>
    <w:link w:val="Ttulo"/>
    <w:uiPriority w:val="1"/>
    <w:rsid w:val="00746410"/>
    <w:rPr>
      <w:rFonts w:ascii="Calibri" w:cs="Calibri" w:eastAsia="Calibri" w:hAnsi="Calibri"/>
      <w:b w:val="1"/>
      <w:bCs w:val="1"/>
      <w:sz w:val="24"/>
      <w:szCs w:val="24"/>
      <w:lang w:val="pt-PT"/>
    </w:rPr>
  </w:style>
  <w:style w:type="paragraph" w:styleId="SemEspaamento">
    <w:name w:val="No Spacing"/>
    <w:uiPriority w:val="1"/>
    <w:qFormat w:val="1"/>
    <w:rsid w:val="00242585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val="pt-PT"/>
    </w:rPr>
  </w:style>
  <w:style w:type="table" w:styleId="1" w:customStyle="1">
    <w:name w:val="1"/>
    <w:basedOn w:val="Tabelanormal"/>
    <w:rsid w:val="008718EF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  <w:tblPr>
      <w:tblStyleRowBandSize w:val="1"/>
      <w:tblStyleColBandSize w:val="1"/>
      <w:tblInd w:w="0.0" w:type="nil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uuAXj0GGtQZeOPf5k1jiNsoEPg==">CgMxLjA4AHIhMU1tYXdlUTdaaU01bldIZllKNDVRNGQ1N052YUd4Qlkz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2024-09-17T20:49:00Z</dcterms:created>
  <dc:creator>Artes Visuais</dc:creator>
</cp:coreProperties>
</file>